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65" w:rsidRDefault="004842FD" w:rsidP="004E5365">
      <w:pPr>
        <w:pStyle w:val="NormalWeb"/>
        <w:spacing w:before="278" w:beforeAutospacing="0" w:after="278" w:afterAutospacing="0"/>
      </w:pPr>
      <w:r>
        <w:t>La section athlétisme de l’ASPTT Auxerre regroupe cette saison 125 licenciés.</w:t>
      </w:r>
    </w:p>
    <w:p w:rsidR="0094780D" w:rsidRDefault="004E5365" w:rsidP="004E5365">
      <w:pPr>
        <w:pStyle w:val="NormalWeb"/>
        <w:spacing w:before="278" w:beforeAutospacing="0" w:after="278" w:afterAutospacing="0"/>
      </w:pPr>
      <w:r>
        <w:t xml:space="preserve">Notre club a su fidéliser bon nombre d’athlètes </w:t>
      </w:r>
      <w:r w:rsidR="009311F6">
        <w:t>et</w:t>
      </w:r>
      <w:r>
        <w:t xml:space="preserve"> il  s’enrichit chaque </w:t>
      </w:r>
      <w:r w:rsidR="00005C59">
        <w:t>saison</w:t>
      </w:r>
      <w:r>
        <w:t xml:space="preserve"> de nouvell</w:t>
      </w:r>
      <w:r w:rsidR="0094780D">
        <w:t>es personnalités.</w:t>
      </w:r>
    </w:p>
    <w:p w:rsidR="004E5365" w:rsidRDefault="0094780D" w:rsidP="004E5365">
      <w:pPr>
        <w:pStyle w:val="NormalWeb"/>
        <w:spacing w:before="278" w:beforeAutospacing="0" w:after="278" w:afterAutospacing="0"/>
      </w:pPr>
      <w:r>
        <w:t xml:space="preserve">Bienvenue à ceux et celles qui nous rejoignent </w:t>
      </w:r>
      <w:r w:rsidR="004E5365">
        <w:t xml:space="preserve">et bravo </w:t>
      </w:r>
      <w:r>
        <w:t xml:space="preserve">et merci </w:t>
      </w:r>
      <w:r w:rsidR="004E5365">
        <w:t>à tous les fidèles.</w:t>
      </w:r>
    </w:p>
    <w:p w:rsidR="004842FD" w:rsidRDefault="004842FD" w:rsidP="004842FD">
      <w:pPr>
        <w:spacing w:after="240" w:line="240" w:lineRule="auto"/>
        <w:rPr>
          <w:rFonts w:ascii="comics" w:eastAsia="Times New Roman" w:hAnsi="comics" w:cs="Times New Roman"/>
          <w:sz w:val="27"/>
          <w:szCs w:val="27"/>
          <w:lang w:eastAsia="fr-FR"/>
        </w:rPr>
      </w:pPr>
      <w:r w:rsidRPr="005E4A89">
        <w:rPr>
          <w:rFonts w:ascii="comics" w:eastAsia="Times New Roman" w:hAnsi="comics" w:cs="Times New Roman"/>
          <w:sz w:val="27"/>
          <w:szCs w:val="27"/>
          <w:lang w:eastAsia="fr-FR"/>
        </w:rPr>
        <w:t xml:space="preserve"> Permettre la pratique </w:t>
      </w:r>
      <w:r>
        <w:rPr>
          <w:rFonts w:ascii="comics" w:eastAsia="Times New Roman" w:hAnsi="comics" w:cs="Times New Roman"/>
          <w:sz w:val="27"/>
          <w:szCs w:val="27"/>
          <w:lang w:eastAsia="fr-FR"/>
        </w:rPr>
        <w:t xml:space="preserve">de la course à pied </w:t>
      </w:r>
      <w:r w:rsidRPr="005E4A89">
        <w:rPr>
          <w:rFonts w:ascii="comics" w:eastAsia="Times New Roman" w:hAnsi="comics" w:cs="Times New Roman"/>
          <w:sz w:val="27"/>
          <w:szCs w:val="27"/>
          <w:lang w:eastAsia="fr-FR"/>
        </w:rPr>
        <w:t xml:space="preserve">dans un esprit </w:t>
      </w:r>
      <w:r>
        <w:rPr>
          <w:rFonts w:ascii="comics" w:eastAsia="Times New Roman" w:hAnsi="comics" w:cs="Times New Roman"/>
          <w:sz w:val="27"/>
          <w:szCs w:val="27"/>
          <w:lang w:eastAsia="fr-FR"/>
        </w:rPr>
        <w:t xml:space="preserve">convivial et </w:t>
      </w:r>
      <w:r w:rsidRPr="005E4A89">
        <w:rPr>
          <w:rFonts w:ascii="comics" w:eastAsia="Times New Roman" w:hAnsi="comics" w:cs="Times New Roman"/>
          <w:sz w:val="27"/>
          <w:szCs w:val="27"/>
          <w:lang w:eastAsia="fr-FR"/>
        </w:rPr>
        <w:t xml:space="preserve">associatif, avec un objectif respectant les choix de chacun, </w:t>
      </w:r>
      <w:r>
        <w:rPr>
          <w:rFonts w:ascii="comics" w:eastAsia="Times New Roman" w:hAnsi="comics" w:cs="Times New Roman"/>
          <w:sz w:val="27"/>
          <w:szCs w:val="27"/>
          <w:lang w:eastAsia="fr-FR"/>
        </w:rPr>
        <w:t>pour amener chacun à s’</w:t>
      </w:r>
      <w:r w:rsidRPr="005E4A89">
        <w:rPr>
          <w:rFonts w:ascii="comics" w:eastAsia="Times New Roman" w:hAnsi="comics" w:cs="Times New Roman"/>
          <w:sz w:val="27"/>
          <w:szCs w:val="27"/>
          <w:lang w:eastAsia="fr-FR"/>
        </w:rPr>
        <w:t>épanoui</w:t>
      </w:r>
      <w:r>
        <w:rPr>
          <w:rFonts w:ascii="comics" w:eastAsia="Times New Roman" w:hAnsi="comics" w:cs="Times New Roman"/>
          <w:sz w:val="27"/>
          <w:szCs w:val="27"/>
          <w:lang w:eastAsia="fr-FR"/>
        </w:rPr>
        <w:t>r pleinement.</w:t>
      </w:r>
    </w:p>
    <w:p w:rsidR="004842FD" w:rsidRDefault="004842FD" w:rsidP="004842FD">
      <w:pPr>
        <w:shd w:val="clear" w:color="auto" w:fill="F9F9F9"/>
        <w:spacing w:after="0" w:line="240" w:lineRule="auto"/>
        <w:rPr>
          <w:rFonts w:ascii="comics" w:eastAsia="Times New Roman" w:hAnsi="comics" w:cs="Times New Roman"/>
          <w:color w:val="000000"/>
          <w:sz w:val="27"/>
          <w:szCs w:val="27"/>
          <w:lang w:eastAsia="fr-FR"/>
        </w:rPr>
      </w:pPr>
      <w:r w:rsidRPr="005E4A89">
        <w:rPr>
          <w:rFonts w:ascii="comics" w:eastAsia="Times New Roman" w:hAnsi="comics" w:cs="Times New Roman"/>
          <w:color w:val="000000"/>
          <w:sz w:val="27"/>
          <w:szCs w:val="27"/>
          <w:lang w:eastAsia="fr-FR"/>
        </w:rPr>
        <w:t>- Convivialité, Solidarité, Respect des personnes,  Citoyenneté, Partage,</w:t>
      </w:r>
      <w:r>
        <w:rPr>
          <w:rFonts w:ascii="comics" w:eastAsia="Times New Roman" w:hAnsi="comics" w:cs="Times New Roman"/>
          <w:color w:val="000000"/>
          <w:sz w:val="27"/>
          <w:szCs w:val="27"/>
          <w:lang w:eastAsia="fr-FR"/>
        </w:rPr>
        <w:t xml:space="preserve"> Performance sont les valeurs mises en avance au sein de notre section et de notre omnisports.</w:t>
      </w:r>
    </w:p>
    <w:p w:rsidR="00E64090" w:rsidRPr="005E4A89" w:rsidRDefault="00E64090" w:rsidP="004842FD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:rsidR="00E64090" w:rsidRDefault="00E64090" w:rsidP="00E64090">
      <w:pPr>
        <w:pStyle w:val="NormalWeb"/>
        <w:spacing w:before="278" w:beforeAutospacing="0" w:after="278" w:afterAutospacing="0"/>
      </w:pPr>
      <w:proofErr w:type="gramStart"/>
      <w:r>
        <w:rPr>
          <w:color w:val="008000"/>
          <w:u w:val="single"/>
          <w:shd w:val="clear" w:color="auto" w:fill="AFEEEE"/>
        </w:rPr>
        <w:t>à</w:t>
      </w:r>
      <w:proofErr w:type="gramEnd"/>
      <w:r>
        <w:rPr>
          <w:color w:val="008000"/>
          <w:u w:val="single"/>
          <w:shd w:val="clear" w:color="auto" w:fill="AFEEEE"/>
        </w:rPr>
        <w:t xml:space="preserve"> venir :</w:t>
      </w:r>
    </w:p>
    <w:p w:rsidR="00E64090" w:rsidRPr="009311F6" w:rsidRDefault="00E64090" w:rsidP="00E64090">
      <w:pPr>
        <w:pStyle w:val="NormalWeb"/>
        <w:spacing w:before="278" w:beforeAutospacing="0" w:after="278" w:afterAutospacing="0"/>
        <w:rPr>
          <w:u w:val="single"/>
        </w:rPr>
      </w:pPr>
      <w:proofErr w:type="gramStart"/>
      <w:r w:rsidRPr="009311F6">
        <w:rPr>
          <w:u w:val="single"/>
        </w:rPr>
        <w:t>nos</w:t>
      </w:r>
      <w:proofErr w:type="gramEnd"/>
      <w:r w:rsidRPr="009311F6">
        <w:rPr>
          <w:u w:val="single"/>
        </w:rPr>
        <w:t xml:space="preserve"> deux organisations: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- le </w:t>
      </w:r>
      <w:r>
        <w:rPr>
          <w:b/>
          <w:bCs/>
          <w:u w:val="single"/>
        </w:rPr>
        <w:t xml:space="preserve">10km de </w:t>
      </w:r>
      <w:proofErr w:type="spellStart"/>
      <w:proofErr w:type="gramStart"/>
      <w:r>
        <w:rPr>
          <w:b/>
          <w:bCs/>
          <w:u w:val="single"/>
        </w:rPr>
        <w:t>Lindry</w:t>
      </w:r>
      <w:proofErr w:type="spellEnd"/>
      <w:r>
        <w:t> ,</w:t>
      </w:r>
      <w:proofErr w:type="gramEnd"/>
      <w:r>
        <w:t xml:space="preserve"> le 14 avril 2024 </w:t>
      </w:r>
    </w:p>
    <w:p w:rsidR="00E64090" w:rsidRDefault="00E64090" w:rsidP="00E64090">
      <w:pPr>
        <w:pStyle w:val="NormalWeb"/>
        <w:spacing w:before="278" w:beforeAutospacing="0" w:after="278" w:afterAutospacing="0"/>
        <w:rPr>
          <w:b/>
          <w:bCs/>
        </w:rPr>
      </w:pPr>
      <w:r>
        <w:t>- l’</w:t>
      </w:r>
      <w:proofErr w:type="spellStart"/>
      <w:r>
        <w:rPr>
          <w:b/>
          <w:bCs/>
        </w:rPr>
        <w:t>ékiden</w:t>
      </w:r>
      <w:proofErr w:type="spellEnd"/>
      <w:r>
        <w:rPr>
          <w:b/>
          <w:bCs/>
        </w:rPr>
        <w:t xml:space="preserve"> de l’auxerrois, 9 juin 2024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Ces deux organisations mobilisent de l’énergie et nécessitent de nombreux </w:t>
      </w:r>
      <w:proofErr w:type="gramStart"/>
      <w:r>
        <w:t>bénévoles(</w:t>
      </w:r>
      <w:proofErr w:type="gramEnd"/>
      <w:r>
        <w:t xml:space="preserve">pour </w:t>
      </w:r>
      <w:proofErr w:type="spellStart"/>
      <w:r>
        <w:t>Lindry</w:t>
      </w:r>
      <w:proofErr w:type="spellEnd"/>
      <w:r>
        <w:t xml:space="preserve">, la municipalité apporte une aide efficace, </w:t>
      </w:r>
      <w:proofErr w:type="spellStart"/>
      <w:r>
        <w:t>poiur</w:t>
      </w:r>
      <w:proofErr w:type="spellEnd"/>
      <w:r>
        <w:t xml:space="preserve"> l’</w:t>
      </w:r>
      <w:proofErr w:type="spellStart"/>
      <w:r>
        <w:t>ékiden</w:t>
      </w:r>
      <w:proofErr w:type="spellEnd"/>
      <w:r>
        <w:t xml:space="preserve"> nous devons trouver nos ressources tout d’abord au sein du club. Pour ces organisations, nous sommes soutenus par nos principaux </w:t>
      </w:r>
      <w:proofErr w:type="gramStart"/>
      <w:r>
        <w:t>partenaires .</w:t>
      </w:r>
      <w:proofErr w:type="gramEnd"/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Vous avez des idées n’hésitez pas à les partager avec nous.  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Nous sommes toujours support officiel du semi-marathon de </w:t>
      </w:r>
      <w:proofErr w:type="spellStart"/>
      <w:r>
        <w:t>Monéteau</w:t>
      </w:r>
      <w:proofErr w:type="spellEnd"/>
      <w:r>
        <w:t>.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Excellente continuation à tous et toutes, sous les  couleurs que vous savez porter de très belle </w:t>
      </w:r>
      <w:proofErr w:type="gramStart"/>
      <w:r>
        <w:t>manière(</w:t>
      </w:r>
      <w:proofErr w:type="gramEnd"/>
      <w:r>
        <w:t>que vous saurez porter) avec les valeurs qui sont les nôtres ; dépassement de soi, respect des autres et de soi.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> A bientôt sur la route, les chemins, la piste, ou dans les bois dans la joie, la bonne humeur dans la continuité  et la nouveauté !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                                          Votre présidente de section et de l’omnisports </w:t>
      </w:r>
    </w:p>
    <w:p w:rsidR="00E64090" w:rsidRDefault="00E64090" w:rsidP="00E64090">
      <w:pPr>
        <w:pStyle w:val="NormalWeb"/>
        <w:spacing w:before="278" w:beforeAutospacing="0" w:after="278" w:afterAutospacing="0"/>
        <w:rPr>
          <w:rStyle w:val="Accentuation"/>
          <w:b/>
          <w:bCs/>
        </w:rPr>
      </w:pPr>
      <w:r>
        <w:t xml:space="preserve">                                                                                          </w:t>
      </w:r>
      <w:r>
        <w:rPr>
          <w:rStyle w:val="Accentuation"/>
        </w:rPr>
        <w:t xml:space="preserve"> </w:t>
      </w:r>
      <w:r>
        <w:rPr>
          <w:rStyle w:val="Accentuation"/>
          <w:b/>
          <w:bCs/>
        </w:rPr>
        <w:t>Aline Perrin</w:t>
      </w:r>
    </w:p>
    <w:p w:rsidR="00E64090" w:rsidRDefault="00E64090" w:rsidP="00E64090">
      <w:pPr>
        <w:pStyle w:val="NormalWeb"/>
        <w:spacing w:before="278" w:beforeAutospacing="0" w:after="278" w:afterAutospacing="0"/>
      </w:pPr>
      <w:r>
        <w:t xml:space="preserve">                                    </w:t>
      </w:r>
      <w:r>
        <w:rPr>
          <w:noProof/>
        </w:rPr>
        <w:drawing>
          <wp:inline distT="0" distB="0" distL="0" distR="0" wp14:anchorId="541EF5F7" wp14:editId="42CEF98B">
            <wp:extent cx="4610100" cy="3073401"/>
            <wp:effectExtent l="0" t="0" r="0" b="0"/>
            <wp:docPr id="2" name="Image 2" descr="C:\Users\Maison\AppData\Local\Microsoft\Windows\Temporary Internet Files\Content.IE5\7QC4B3A8\(§) Ekiden ASPTT 202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on\AppData\Local\Microsoft\Windows\Temporary Internet Files\Content.IE5\7QC4B3A8\(§) Ekiden ASPTT 2023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26" cy="30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249">
        <w:t xml:space="preserve"> 1-</w:t>
      </w:r>
    </w:p>
    <w:p w:rsidR="004842FD" w:rsidRPr="005E4A89" w:rsidRDefault="004842FD" w:rsidP="00484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5365" w:rsidRDefault="0094780D" w:rsidP="004E5365">
      <w:pPr>
        <w:pStyle w:val="NormalWeb"/>
        <w:spacing w:before="278" w:beforeAutospacing="0" w:after="278" w:afterAutospacing="0"/>
      </w:pPr>
      <w:r>
        <w:t xml:space="preserve">En fonction de </w:t>
      </w:r>
      <w:r w:rsidR="004E5365">
        <w:t xml:space="preserve"> vos objectifs</w:t>
      </w:r>
      <w:r w:rsidR="006B2A19">
        <w:t xml:space="preserve"> </w:t>
      </w:r>
      <w:r w:rsidR="004842FD">
        <w:t>et quel que soit votre niveau de pratique,</w:t>
      </w:r>
      <w:r>
        <w:t xml:space="preserve"> vous pouvez choisir </w:t>
      </w:r>
      <w:r w:rsidR="004842FD">
        <w:t>une licence</w:t>
      </w:r>
      <w:r>
        <w:t>: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rPr>
          <w:color w:val="A52A2A"/>
          <w:u w:val="single"/>
        </w:rPr>
        <w:t>LOISIR</w:t>
      </w:r>
      <w:r>
        <w:t> : Elle vous permet de p</w:t>
      </w:r>
      <w:r w:rsidR="00683047">
        <w:t xml:space="preserve">articiper à toutes les </w:t>
      </w:r>
      <w:proofErr w:type="gramStart"/>
      <w:r w:rsidR="00683047">
        <w:t xml:space="preserve">courses </w:t>
      </w:r>
      <w:r>
        <w:t>,</w:t>
      </w:r>
      <w:proofErr w:type="gramEnd"/>
      <w:r>
        <w:t xml:space="preserve"> mais </w:t>
      </w:r>
      <w:r w:rsidR="00683047">
        <w:t xml:space="preserve">dans le cas où il s’agit d’un championnat, si </w:t>
      </w:r>
      <w:r>
        <w:t xml:space="preserve">vous pouvez y prendre part, </w:t>
      </w:r>
      <w:r w:rsidR="00683047">
        <w:t xml:space="preserve">mais </w:t>
      </w:r>
      <w:r>
        <w:t>vous ne rentr</w:t>
      </w:r>
      <w:r w:rsidR="00683047">
        <w:t>er</w:t>
      </w:r>
      <w:r>
        <w:t>ez pas dans le « classement championnat »).</w:t>
      </w:r>
    </w:p>
    <w:p w:rsidR="009311F6" w:rsidRDefault="009311F6" w:rsidP="009311F6">
      <w:pPr>
        <w:pStyle w:val="NormalWeb"/>
        <w:spacing w:before="278" w:beforeAutospacing="0" w:after="278" w:afterAutospacing="0"/>
      </w:pPr>
      <w:r>
        <w:rPr>
          <w:color w:val="A52A2A"/>
          <w:u w:val="single"/>
        </w:rPr>
        <w:t>COMPETITION</w:t>
      </w:r>
      <w:r>
        <w:rPr>
          <w:color w:val="FFA500"/>
        </w:rPr>
        <w:t xml:space="preserve"> </w:t>
      </w:r>
      <w:r>
        <w:t>: Elle vous permet de participer à toutes les compétitions officielles, ou non et championnats, rapportant ainsi des points FFA qui sont indispensables au bon fonctionnement d’un club. (</w:t>
      </w:r>
      <w:proofErr w:type="spellStart"/>
      <w:proofErr w:type="gramStart"/>
      <w:r>
        <w:t>cross</w:t>
      </w:r>
      <w:proofErr w:type="gramEnd"/>
      <w:r>
        <w:t xml:space="preserve"> country</w:t>
      </w:r>
      <w:proofErr w:type="spellEnd"/>
      <w:r>
        <w:t xml:space="preserve">, piste, route-10 km, semi-marathon, marathon, 100km ou plus, </w:t>
      </w:r>
      <w:proofErr w:type="spellStart"/>
      <w:r>
        <w:t>trails</w:t>
      </w:r>
      <w:proofErr w:type="spellEnd"/>
      <w:r>
        <w:t>-courts et longs)</w:t>
      </w:r>
    </w:p>
    <w:p w:rsidR="009311F6" w:rsidRDefault="009311F6" w:rsidP="009311F6">
      <w:pPr>
        <w:pStyle w:val="NormalWeb"/>
        <w:spacing w:before="278" w:beforeAutospacing="0" w:after="278" w:afterAutospacing="0"/>
      </w:pPr>
      <w:r>
        <w:t>Chaque athlète</w:t>
      </w:r>
      <w:r w:rsidR="00683047">
        <w:t>, selon son « niveau »</w:t>
      </w:r>
      <w:r>
        <w:t xml:space="preserve"> marque des points, permettant un classement des athlètes, des clubs, pouvant permettre l’obtention de subventions.</w:t>
      </w:r>
    </w:p>
    <w:p w:rsidR="004842FD" w:rsidRDefault="004E5365" w:rsidP="004E5365">
      <w:pPr>
        <w:pStyle w:val="NormalWeb"/>
        <w:spacing w:before="278" w:beforeAutospacing="0" w:after="278" w:afterAutospacing="0"/>
      </w:pPr>
      <w:r>
        <w:t xml:space="preserve">Les plans d’entrainement sont élaborés par </w:t>
      </w:r>
      <w:r w:rsidR="00BB1DFA">
        <w:t xml:space="preserve">Anne </w:t>
      </w:r>
      <w:r w:rsidR="004842FD">
        <w:t xml:space="preserve">Maire </w:t>
      </w:r>
      <w:r w:rsidR="00BB1DFA">
        <w:t xml:space="preserve">et </w:t>
      </w:r>
      <w:r>
        <w:t xml:space="preserve">Jérôme </w:t>
      </w:r>
      <w:proofErr w:type="spellStart"/>
      <w:proofErr w:type="gramStart"/>
      <w:r>
        <w:t>Houzé</w:t>
      </w:r>
      <w:proofErr w:type="spellEnd"/>
      <w:r>
        <w:t xml:space="preserve"> .</w:t>
      </w:r>
      <w:proofErr w:type="gramEnd"/>
    </w:p>
    <w:p w:rsidR="004E5365" w:rsidRDefault="004E5365" w:rsidP="004E5365">
      <w:pPr>
        <w:pStyle w:val="NormalWeb"/>
        <w:spacing w:before="278" w:beforeAutospacing="0" w:after="278" w:afterAutospacing="0"/>
      </w:pPr>
      <w:r>
        <w:t>Ces plans permettent à chacun de progresser, qu’ils soient personnalisés</w:t>
      </w:r>
      <w:r w:rsidR="00683047">
        <w:t xml:space="preserve"> ou non</w:t>
      </w:r>
      <w:r>
        <w:t xml:space="preserve">. Plusieurs personnes s’entrainent à partir d’un plan commun, </w:t>
      </w:r>
      <w:r w:rsidR="009311F6">
        <w:t>chacun y glisse</w:t>
      </w:r>
      <w:r>
        <w:t xml:space="preserve"> </w:t>
      </w:r>
      <w:r w:rsidR="009311F6">
        <w:t>ses</w:t>
      </w:r>
      <w:r>
        <w:t xml:space="preserve"> allures personnelles sachant que vous serez plusieurs à avoir une allure similaire.</w:t>
      </w:r>
    </w:p>
    <w:p w:rsidR="004E5365" w:rsidRDefault="00683047" w:rsidP="004E5365">
      <w:pPr>
        <w:pStyle w:val="NormalWeb"/>
        <w:spacing w:before="278" w:beforeAutospacing="0" w:after="278" w:afterAutospacing="0"/>
      </w:pPr>
      <w:r>
        <w:rPr>
          <w:rStyle w:val="Accentuation"/>
          <w:color w:val="006400"/>
          <w:u w:val="single"/>
        </w:rPr>
        <w:t>L</w:t>
      </w:r>
      <w:r w:rsidR="004E5365">
        <w:rPr>
          <w:rStyle w:val="Accentuation"/>
          <w:color w:val="006400"/>
        </w:rPr>
        <w:t xml:space="preserve">es entraineurs proposent </w:t>
      </w:r>
      <w:r w:rsidR="004E5365">
        <w:rPr>
          <w:b/>
          <w:bCs/>
          <w:i/>
          <w:iCs/>
          <w:color w:val="006400"/>
          <w:u w:val="single"/>
        </w:rPr>
        <w:t>un test VMA</w:t>
      </w:r>
      <w:r w:rsidR="004E5365">
        <w:rPr>
          <w:rStyle w:val="Accentuation"/>
          <w:color w:val="006400"/>
        </w:rPr>
        <w:t xml:space="preserve"> </w:t>
      </w:r>
      <w:r>
        <w:rPr>
          <w:rStyle w:val="Accentuation"/>
          <w:color w:val="006400"/>
        </w:rPr>
        <w:t xml:space="preserve"> fin octobre </w:t>
      </w:r>
      <w:r w:rsidR="004E5365">
        <w:rPr>
          <w:rStyle w:val="Accentuation"/>
          <w:color w:val="006400"/>
        </w:rPr>
        <w:t>sur la piste du stade, vous permettant de réajuster ou d’ajuster vos vitesses à travailler dans les différentes séances</w:t>
      </w:r>
      <w:proofErr w:type="gramStart"/>
      <w:r w:rsidR="004E5365">
        <w:rPr>
          <w:rStyle w:val="Accentuation"/>
          <w:color w:val="006400"/>
        </w:rPr>
        <w:t>.</w:t>
      </w:r>
      <w:r>
        <w:rPr>
          <w:rStyle w:val="Accentuation"/>
          <w:color w:val="006400"/>
        </w:rPr>
        <w:t>(</w:t>
      </w:r>
      <w:proofErr w:type="gramEnd"/>
      <w:r>
        <w:rPr>
          <w:rStyle w:val="Accentuation"/>
          <w:color w:val="006400"/>
        </w:rPr>
        <w:t>parfois au printemps également selon les disponibilités de chacun et de la piste).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>      </w:t>
      </w:r>
      <w:r>
        <w:rPr>
          <w:color w:val="0000CD"/>
          <w:shd w:val="clear" w:color="auto" w:fill="FAEBD7"/>
        </w:rPr>
        <w:t xml:space="preserve">   </w:t>
      </w:r>
      <w:r>
        <w:rPr>
          <w:rFonts w:ascii="Cambria Math" w:hAnsi="Cambria Math" w:cs="Cambria Math"/>
          <w:color w:val="0000CD"/>
          <w:shd w:val="clear" w:color="auto" w:fill="FAEBD7"/>
        </w:rPr>
        <w:t>⇒</w:t>
      </w:r>
      <w:r>
        <w:rPr>
          <w:b/>
          <w:bCs/>
          <w:color w:val="0000CD"/>
          <w:u w:val="single"/>
        </w:rPr>
        <w:t>Pour les entraînements</w:t>
      </w:r>
      <w:r>
        <w:rPr>
          <w:color w:val="0000CD"/>
          <w:shd w:val="clear" w:color="auto" w:fill="FAEBD7"/>
        </w:rPr>
        <w:t>, (rubrique spéciale à consulter), petit rappel :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>Les entraînements collectifs</w:t>
      </w:r>
      <w:r w:rsidR="003D6C86">
        <w:t xml:space="preserve"> proposés</w:t>
      </w:r>
      <w:r>
        <w:t> :</w:t>
      </w:r>
    </w:p>
    <w:p w:rsidR="009311F6" w:rsidRDefault="009311F6" w:rsidP="009311F6">
      <w:pPr>
        <w:pStyle w:val="NormalWeb"/>
        <w:spacing w:before="278" w:beforeAutospacing="0" w:after="278" w:afterAutospacing="0"/>
      </w:pPr>
      <w:r>
        <w:t>-- le lundi soir à 18h15 au stade –de septembre à novembre et de mars à juin- et au Gymnase Serge MESONES-période hivernale, novembre à mars- .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 xml:space="preserve">- le mercredi à </w:t>
      </w:r>
      <w:r w:rsidRPr="004E5365">
        <w:rPr>
          <w:b/>
          <w:color w:val="FF0000"/>
          <w:u w:val="single"/>
        </w:rPr>
        <w:t>18h30</w:t>
      </w:r>
      <w:r>
        <w:t xml:space="preserve"> au stade Auxerrois, (vous pourrez commencer à courir avant autour du stade mais cela peut permettre à certains de se joindre au groupe.)</w:t>
      </w:r>
    </w:p>
    <w:p w:rsidR="00683047" w:rsidRDefault="00683047" w:rsidP="004E5365">
      <w:pPr>
        <w:pStyle w:val="NormalWeb"/>
        <w:spacing w:before="278" w:beforeAutospacing="0" w:after="278" w:afterAutospacing="0"/>
      </w:pPr>
      <w:r>
        <w:t>-le jeudi à 18h30, rendez-vous sur le parking du stade, entrainements en extérieur</w:t>
      </w:r>
      <w:proofErr w:type="gramStart"/>
      <w:r>
        <w:t>.(</w:t>
      </w:r>
      <w:proofErr w:type="gramEnd"/>
      <w:r>
        <w:t>groupe loisirs essentiellement –ouvert à tous)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>-le dimanche à 9h15 aux Bois de Branches</w:t>
      </w:r>
      <w:r w:rsidR="00683047">
        <w:t xml:space="preserve"> </w:t>
      </w:r>
      <w:r>
        <w:t xml:space="preserve">-période de préparation hivernale surtout, mais vous pouvez vous y retrouver quelle </w:t>
      </w:r>
      <w:r w:rsidR="00683047">
        <w:t>que soit la période de l’année-</w:t>
      </w:r>
      <w:r w:rsidR="009311F6">
        <w:t>ou vous retrouver ailleurs….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>Vous pouvez aussi faire vos entraînements seul, grâce aux plans d’entraînements.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>    </w:t>
      </w:r>
      <w:r>
        <w:rPr>
          <w:color w:val="0000CD"/>
          <w:shd w:val="clear" w:color="auto" w:fill="FAEBD7"/>
        </w:rPr>
        <w:t xml:space="preserve">  </w:t>
      </w:r>
      <w:r>
        <w:rPr>
          <w:rFonts w:ascii="Cambria Math" w:hAnsi="Cambria Math" w:cs="Cambria Math"/>
          <w:color w:val="0000CD"/>
          <w:shd w:val="clear" w:color="auto" w:fill="FAEBD7"/>
        </w:rPr>
        <w:t>⇒</w:t>
      </w:r>
      <w:r>
        <w:rPr>
          <w:color w:val="0000CD"/>
          <w:shd w:val="clear" w:color="auto" w:fill="FAEBD7"/>
        </w:rPr>
        <w:t>​</w:t>
      </w:r>
      <w:r>
        <w:rPr>
          <w:b/>
          <w:bCs/>
          <w:color w:val="0000CD"/>
          <w:u w:val="single"/>
          <w:shd w:val="clear" w:color="auto" w:fill="FAEBD7"/>
        </w:rPr>
        <w:t>Nos organisations :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 xml:space="preserve">Pour pouvoir mener à bien nos organisations, dans les conditions optimales de sécurité et de conformité, certaines formalités sont indispensables : avoir un nombre suffisant de chronométreurs, de délégués </w:t>
      </w:r>
      <w:proofErr w:type="spellStart"/>
      <w:r>
        <w:t>anti-dopages</w:t>
      </w:r>
      <w:proofErr w:type="spellEnd"/>
      <w:r>
        <w:t>, de signaleurs et de juges.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>Cela demande un peu de temps et d’investissement pour le club.</w:t>
      </w:r>
    </w:p>
    <w:p w:rsidR="004E5365" w:rsidRDefault="004E5365" w:rsidP="004E5365">
      <w:pPr>
        <w:pStyle w:val="NormalWeb"/>
        <w:spacing w:before="278" w:beforeAutospacing="0" w:after="278" w:afterAutospacing="0"/>
      </w:pPr>
      <w:r>
        <w:t xml:space="preserve">J’en profite pour remercier l’investissement des membres du bureau-qui agissent dans l’ombre et un peu dans la lumière parfois-, des entraîneurs, starter, et autres personnes qui </w:t>
      </w:r>
      <w:proofErr w:type="spellStart"/>
      <w:r>
        <w:t>oeuvrent</w:t>
      </w:r>
      <w:proofErr w:type="spellEnd"/>
      <w:r>
        <w:t xml:space="preserve"> pour que chaque athlète trouve sa place aux entraînements, aux compétitions, au sein du groupe et au sein de notre club. </w:t>
      </w:r>
    </w:p>
    <w:p w:rsidR="00140249" w:rsidRDefault="00140249" w:rsidP="004E5365">
      <w:pPr>
        <w:pStyle w:val="NormalWeb"/>
        <w:spacing w:before="278" w:beforeAutospacing="0" w:after="278" w:afterAutospacing="0"/>
      </w:pPr>
    </w:p>
    <w:p w:rsidR="00140249" w:rsidRDefault="00140249" w:rsidP="004E5365">
      <w:pPr>
        <w:pStyle w:val="NormalWeb"/>
        <w:spacing w:before="278" w:beforeAutospacing="0" w:after="278" w:afterAutospacing="0"/>
      </w:pPr>
      <w:r>
        <w:t xml:space="preserve">                                                                                                                                                                       2-</w:t>
      </w:r>
      <w:bookmarkStart w:id="0" w:name="_GoBack"/>
      <w:bookmarkEnd w:id="0"/>
    </w:p>
    <w:sectPr w:rsidR="00140249" w:rsidSect="009D78FD">
      <w:pgSz w:w="11906" w:h="16838" w:code="9"/>
      <w:pgMar w:top="284" w:right="198" w:bottom="284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65"/>
    <w:rsid w:val="00005C59"/>
    <w:rsid w:val="000C7328"/>
    <w:rsid w:val="0012554C"/>
    <w:rsid w:val="00140249"/>
    <w:rsid w:val="001744A6"/>
    <w:rsid w:val="00234DF7"/>
    <w:rsid w:val="00294EB1"/>
    <w:rsid w:val="002D38C7"/>
    <w:rsid w:val="00354F58"/>
    <w:rsid w:val="003D6C86"/>
    <w:rsid w:val="004842FD"/>
    <w:rsid w:val="004E5365"/>
    <w:rsid w:val="005E4A89"/>
    <w:rsid w:val="00683047"/>
    <w:rsid w:val="006B2A19"/>
    <w:rsid w:val="00736E83"/>
    <w:rsid w:val="00892CFB"/>
    <w:rsid w:val="009206B9"/>
    <w:rsid w:val="009311F6"/>
    <w:rsid w:val="0094780D"/>
    <w:rsid w:val="009D78FD"/>
    <w:rsid w:val="00BB1DFA"/>
    <w:rsid w:val="00C46358"/>
    <w:rsid w:val="00E64090"/>
    <w:rsid w:val="00F0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E536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E536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6</cp:revision>
  <dcterms:created xsi:type="dcterms:W3CDTF">2024-04-04T13:55:00Z</dcterms:created>
  <dcterms:modified xsi:type="dcterms:W3CDTF">2024-04-04T18:38:00Z</dcterms:modified>
</cp:coreProperties>
</file>